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4"/>
        <w:tblW w:w="15340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3"/>
        <w:gridCol w:w="554"/>
        <w:gridCol w:w="976"/>
        <w:gridCol w:w="735"/>
        <w:gridCol w:w="1710"/>
        <w:gridCol w:w="1095"/>
        <w:gridCol w:w="756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7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综合事务部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中文类专业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20岁以上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1.具备写作能力。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2.具备一定的法律知识基础。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3.具备草拟各类合同、招（投）标书、方案、公文等能力。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4.具有会务、接待能力。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5.面对繁杂琐碎工作时，有冷静态度，应变能力强。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6.有上进心，积极、阳光的开展工作。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4.完成领导临时交办的其它工作。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  <w:t>特别要求：性别不限，有二年以上相关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u w:val="single"/>
                <w:em w:val="dot"/>
                <w:lang w:val="en-US" w:eastAsia="zh-CN"/>
              </w:rPr>
              <w:t>工作经验、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  <w:u w:val="single"/>
                <w:em w:val="dot"/>
                <w:lang w:val="en-US" w:eastAsia="zh-CN"/>
              </w:rPr>
              <w:t>政治面貌为中共党员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  <w:t>者优先。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15340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对以上招聘人员均要求：思想品德优良、无任何违章违法等不良记录；能适应我公司的管理模式，服从公司工作安排；工作经历丰富或特别优秀的人员，可适当放宽条件。</w:t>
            </w:r>
          </w:p>
        </w:tc>
      </w:tr>
    </w:tbl>
    <w:p>
      <w:pPr>
        <w:jc w:val="center"/>
      </w:pPr>
    </w:p>
    <w:sectPr>
      <w:pgSz w:w="16838" w:h="11906" w:orient="landscape"/>
      <w:pgMar w:top="820" w:right="2098" w:bottom="58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5E05566"/>
    <w:rsid w:val="061D385C"/>
    <w:rsid w:val="06BA354C"/>
    <w:rsid w:val="0786139B"/>
    <w:rsid w:val="07D93E40"/>
    <w:rsid w:val="08560AAB"/>
    <w:rsid w:val="08E348DB"/>
    <w:rsid w:val="0A0859BF"/>
    <w:rsid w:val="0AA43635"/>
    <w:rsid w:val="0BD30023"/>
    <w:rsid w:val="0DE42079"/>
    <w:rsid w:val="0F2B12F9"/>
    <w:rsid w:val="104857BA"/>
    <w:rsid w:val="10834C70"/>
    <w:rsid w:val="143B33E9"/>
    <w:rsid w:val="14B92214"/>
    <w:rsid w:val="15D210A1"/>
    <w:rsid w:val="15EA5EF1"/>
    <w:rsid w:val="168B5448"/>
    <w:rsid w:val="169634BB"/>
    <w:rsid w:val="171A5222"/>
    <w:rsid w:val="17815301"/>
    <w:rsid w:val="1AD361BE"/>
    <w:rsid w:val="1B6A34E2"/>
    <w:rsid w:val="1B994AB7"/>
    <w:rsid w:val="1D131D96"/>
    <w:rsid w:val="1E401D90"/>
    <w:rsid w:val="1E6D7B23"/>
    <w:rsid w:val="1EA24C7F"/>
    <w:rsid w:val="1ED017F0"/>
    <w:rsid w:val="1F463683"/>
    <w:rsid w:val="1FAB44A2"/>
    <w:rsid w:val="21F635F2"/>
    <w:rsid w:val="229757AB"/>
    <w:rsid w:val="23923478"/>
    <w:rsid w:val="247308A6"/>
    <w:rsid w:val="250F397D"/>
    <w:rsid w:val="274E6BEF"/>
    <w:rsid w:val="27663AA1"/>
    <w:rsid w:val="2A85337D"/>
    <w:rsid w:val="2D722585"/>
    <w:rsid w:val="2DC52CCF"/>
    <w:rsid w:val="2E3B4BA9"/>
    <w:rsid w:val="2EDF5B9D"/>
    <w:rsid w:val="2F872336"/>
    <w:rsid w:val="30177E08"/>
    <w:rsid w:val="31216118"/>
    <w:rsid w:val="31BE4AAB"/>
    <w:rsid w:val="322F3C76"/>
    <w:rsid w:val="32945A3E"/>
    <w:rsid w:val="3362120F"/>
    <w:rsid w:val="35687F68"/>
    <w:rsid w:val="36E279FC"/>
    <w:rsid w:val="372F3853"/>
    <w:rsid w:val="37654B2D"/>
    <w:rsid w:val="37A248C0"/>
    <w:rsid w:val="37E17BE2"/>
    <w:rsid w:val="38435CE6"/>
    <w:rsid w:val="3D9E1374"/>
    <w:rsid w:val="3DDC0D9E"/>
    <w:rsid w:val="3E01496B"/>
    <w:rsid w:val="3E493D21"/>
    <w:rsid w:val="3FD60824"/>
    <w:rsid w:val="40AA422C"/>
    <w:rsid w:val="41E122C9"/>
    <w:rsid w:val="428E2FAD"/>
    <w:rsid w:val="43B63C1C"/>
    <w:rsid w:val="4465101C"/>
    <w:rsid w:val="447276C3"/>
    <w:rsid w:val="44A933FC"/>
    <w:rsid w:val="465B635C"/>
    <w:rsid w:val="488364AF"/>
    <w:rsid w:val="494C12AF"/>
    <w:rsid w:val="49EF4A3F"/>
    <w:rsid w:val="4A2942FF"/>
    <w:rsid w:val="4A8423BE"/>
    <w:rsid w:val="4AFE0616"/>
    <w:rsid w:val="4DC97E19"/>
    <w:rsid w:val="4E246258"/>
    <w:rsid w:val="50130B96"/>
    <w:rsid w:val="50511566"/>
    <w:rsid w:val="50FF5AEB"/>
    <w:rsid w:val="51A36EA5"/>
    <w:rsid w:val="520051F0"/>
    <w:rsid w:val="522A16C7"/>
    <w:rsid w:val="52352CFF"/>
    <w:rsid w:val="54811B04"/>
    <w:rsid w:val="55F15666"/>
    <w:rsid w:val="56587CD5"/>
    <w:rsid w:val="575B2406"/>
    <w:rsid w:val="57D226CC"/>
    <w:rsid w:val="58040DC5"/>
    <w:rsid w:val="58931C09"/>
    <w:rsid w:val="5A940FE6"/>
    <w:rsid w:val="5B08090C"/>
    <w:rsid w:val="5B1062DD"/>
    <w:rsid w:val="5B637663"/>
    <w:rsid w:val="5B8E0746"/>
    <w:rsid w:val="5C4A560D"/>
    <w:rsid w:val="5C92514B"/>
    <w:rsid w:val="5D7E5433"/>
    <w:rsid w:val="5F0472E4"/>
    <w:rsid w:val="61C27FA8"/>
    <w:rsid w:val="62801BA8"/>
    <w:rsid w:val="635E0927"/>
    <w:rsid w:val="63F2615D"/>
    <w:rsid w:val="647916FE"/>
    <w:rsid w:val="65B13801"/>
    <w:rsid w:val="66D91210"/>
    <w:rsid w:val="68443241"/>
    <w:rsid w:val="68EC3493"/>
    <w:rsid w:val="69BF1AAC"/>
    <w:rsid w:val="6B24020A"/>
    <w:rsid w:val="6B7A108B"/>
    <w:rsid w:val="6BA10241"/>
    <w:rsid w:val="6BD44B73"/>
    <w:rsid w:val="6C126099"/>
    <w:rsid w:val="6E5D77D2"/>
    <w:rsid w:val="6FC935A2"/>
    <w:rsid w:val="700B360F"/>
    <w:rsid w:val="705807A0"/>
    <w:rsid w:val="710245A3"/>
    <w:rsid w:val="721F241B"/>
    <w:rsid w:val="74E43720"/>
    <w:rsid w:val="76535F4D"/>
    <w:rsid w:val="76D74771"/>
    <w:rsid w:val="775B0386"/>
    <w:rsid w:val="784876E8"/>
    <w:rsid w:val="78576999"/>
    <w:rsid w:val="78E8329C"/>
    <w:rsid w:val="78F0017C"/>
    <w:rsid w:val="78FA6C2E"/>
    <w:rsid w:val="7A0C3415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党菡</cp:lastModifiedBy>
  <cp:lastPrinted>2018-07-31T08:21:00Z</cp:lastPrinted>
  <dcterms:modified xsi:type="dcterms:W3CDTF">2018-10-10T12:01:49Z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